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94F" w:rsidRPr="006D294F" w:rsidRDefault="006D294F" w:rsidP="006D294F">
      <w:pPr>
        <w:pStyle w:val="a3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Вопросы к рубежному контролю по дисциплине «Квалиметрия </w:t>
      </w:r>
      <w:r w:rsidR="00F67411">
        <w:rPr>
          <w:rFonts w:ascii="Times New Roman" w:hAnsi="Times New Roman" w:cs="Times New Roman"/>
          <w:b/>
          <w:sz w:val="28"/>
          <w:szCs w:val="28"/>
          <w:lang w:val="ru-RU" w:eastAsia="ru-RU"/>
        </w:rPr>
        <w:t>в машиностроении</w:t>
      </w:r>
      <w:bookmarkStart w:id="0" w:name="_GoBack"/>
      <w:bookmarkEnd w:id="0"/>
      <w:r w:rsidRPr="006D294F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»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b/>
          <w:sz w:val="28"/>
          <w:szCs w:val="28"/>
          <w:lang w:val="ru-RU" w:eastAsia="ru-RU"/>
        </w:rPr>
        <w:t>1 рубежный контроль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1. Отрасль науки, изучающая и реализующая методы количественной оценки качества: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2. Первые известные случаи оценки качества продукции относятся: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3. Квалиметрия как самостоятельная наука сформировалась: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4. Какой журнал впервые опубликовал статью, где квалиметрия была представлена как наука?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5. В каком году журнал «Стандарты и качество» опубликовал статью, где квалиметрия была представлена как наука?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6. Структура квалиметрии состоит: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7. В каком ГОСТе термин «квалиметрия» является стандартизованным?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7. В каком ГОСТе термин «квалиметрия» является стандартизованным?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8. Где была проведена первая всесоюзная научная конференция по квалиметрии?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9. В каком году издана первая «Методика оценки уровня качества промышленной продукции»?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10. Наука о качестве - это: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11. Совокупность операций, выключающая выбор номенклатуры показателей качества оцениваемой продукции, определение значений этих показателей и сопоставление их с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базовыми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12. Процедура оценивания соответствия продукции, процесса или услуги требованиям путем наблюдения, измерения, испытания или калибровкой: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13. Данные, подтверждающие наличие или истинность чего-либо: 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14. Подтверждение на основе объективных данных того, что требования по использованию или применению выполнены: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15. Подтверждение на основе представления объективных свидетельств того, что установленные требования выполнены: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16. Величина частной составляющей измеренной физической величины: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17. Квалиметрия - это: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18. </w:t>
      </w:r>
      <w:proofErr w:type="spell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Квалитология</w:t>
      </w:r>
      <w:proofErr w:type="spell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- это: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19. Что является определяющим в общественной оценке результатов деятельности каждого трудового коллектива.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20. </w:t>
      </w:r>
      <w:proofErr w:type="spell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Валидизация</w:t>
      </w:r>
      <w:proofErr w:type="spell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- это: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21. Верификация - это: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22. В общей квалиметрии рассматриваются: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23. В специальной квалиметрии рассматриваются: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24. У квалиметрии, как науки можно выделить следующие статусы: 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25. Определение вероятных значений показателей качества продукции, которые могут быть достигнуты к заданному моменту или в течение заданного интервала времени: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26. Установление обоснованных заданий по выпуску продукции с требуемыми значениями показателей качества на заданный момент времени или в течение заданного интервала времени: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27. Проверка соответствия показателей качества продукции установленным требованиям: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28. Контроль качества продукции, осуществляемый специальными органами: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29. Часть системы управления качеством продукции, вырабатывающая управляющее воздействие Часть системы управления качеством, на которой реализуются управляющие воздействия: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30. Часть системы управления качеством, на которой реализуются управляющие воздействия: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31. Иерархическое положение управляющего органа в системе управления качеством продукции: 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32.С какого года термин «квалиметрия» является стандартизованным?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33. Когда в США состоялся международный семинар по обучению менеджеров использованию методологии и способов квалиметрии?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Тема 2 Классификация промышленной продукции. Номенклатура показателей качества.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34. Показатель качества, характеризующий одно из свой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ств пр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35. Показатель качества, характеризующий несколько свой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ств пр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36. Количественная характеристика свойства продукции для системы « человек – изделие – среда использования »: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37. Показатель качества, который показывает полезный эффект от использования объектов по назначению: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38. Количественная характе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ристика одного или нескольких свой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ств пр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одукции, составляющих её качество: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39. Показатель качества продукции, характеризующий одно из свой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ств пр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40. Показатель качества продукции, характеризующий несколько ее свойств: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41. Комплексные показатели качества – характеризуют совокупность взаимосвязанных свойств и определяются: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42. Показа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тели, характеризующие полезный эффект от эксплуатации (ис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пользования) продукции по назначению и обуславливающие об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ласть ее применения: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43. Количественная характеристика одного или нескольких свой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ств пр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одукции, входящих в ее качество, рассматриваемая применительно к определенным условиям ее создания и эксплуатации или потребления: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44. Показатель качества продукции, характеризующий одно из ее свойств: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45. Показатель качества продукции, характеризующий несколько ее свойств: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46. Показатели, которые характеризуют затраты на проектирование и производство объекта: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47. Показатели, которые показывают степень использования в конструкции изделия стандартных и унифицированных элементов: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48. Показатели, которые характеризуют способность объекта выполнять поставленную задачу в течени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и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заданного времени(срока):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49. Показатели объекта, которые характеризуют его эстетическое воздействие на человека: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50. Показатели, которые характеризуют затраты материалов, топлива, энергии, труда и времени при непосредственном использовании объекта по назначению: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51. Особая группа показателей, принадлежность которой к этой группе определяется тем, какие из них приводятся в директивах, законах, обязательных стандартов: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52. Показатель качества продукции, по которому принимают решение оценивать ее качество: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53. В каких случаях показатель качества выражают в процентах?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54. Показатель качества продукции, являющийся отношением суммарного полезного эффекта от эксплуатации или потребления продукции к суммарным затратам на ее создание и эксплуатацию или потребление: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55. Комплексный показатель качества разнородной продукции, выпущенной за рассматриваемый интервал, равный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среднему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взвешенному относительных значений показателей качества этой продукции: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56. Среднее взвешенное количество дефектов, приходящееся на единицу продукции: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57. Отношение суммарной стоимости продукции, выпущенной за рассматриваемый интервал времени, к суммарной стоимости этой же продукции в пересчете: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58. Комплексный показатель качества разнородной продукции, выпущенной за рассматриваемый интервал, равный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среднему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взвешенному коэффициентов дефектности этой продукции: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59. Количественная характеристика значимости данного показателя качества продукции среди других показателей ее качества: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60. Значение показателя качества продукции, принятое за основу при сравнительной оценке ее качества: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61. Отношение значения показателя качества оцениваемой продукции к базовому значению этого показателя: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62. Значение показателя качества продукции, установленное нормативной документацией: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63. Регламентированное значение показателя качества продукции, от которого отсчитывается допускаемое отклонение: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64. Наибольшее или наименьшее регламентированное значение показателя качества продукции: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65. Показа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тели, характеризующие полезный эффект от эксплуатации (ис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пользования) продукции по назначению и обуславливающие об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ласть ее применения: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66. Свойство объекта сохранять во времени в уста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новленных пределах значения его параметров: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67. Значение показателя качества продукции, при котором достигается либо наибольший эффект от эксплуатации или потребления продукции при заданных затратах на ее создание и эксплуатацию или потребление, либо заданный эффект при наименьших затратах, либо наибольшее отношение эффекта к затратам: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68. Отклонение фактического значения показателя качества продукции от номинального значения, находящееся в пределах, установленных нормативной документацией: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69. Относительная характеристика качества продукции, основанная на сопоставлении значений показателей, характеризующих техническое совершенство оцениваемой продукции с базовыми значениями соответствующих показателей: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70. Вероятность безотказной работы рассчитывается по формуле: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71. Участник формирования исходных требований к продукции: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72. Важнейшие задачи на стадии производства продукции: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73. Когда проводятся работы по формированию исходных требований к продукции, которые включают: составление заявки на разработку и освоение, создание проекта, научно-исследовательские работы и подготовку технического задания: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74. Кто формирует исходные требования к продукции: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75. Кто осуществляет разработку технического задания на основе исходных требований заказчика: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76. Важнейшими задачами на стадии производства являются: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77. Часть производственного процесса, содержащая целенаправленные действия по изменению и (или) определению состояния предмета труда - ГОСТ 3.1109-82: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78. Законченная часть технологиче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ского процесса, выполняемая на одном рабочем мест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е-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ГОСТ 3.1109-82: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79. Совокупность функционально взаи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мосвязанных средств технологического оснащения, предметов про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изводства и исполнителей для выполнения в регламентированных условиях производства заданных технологических процессов или операций - ГОСТ 27.004-85: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80. Совокупность функционально взаи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мосвязанных средств технологического оснащения для выполнения в регламентированных условиях производства заданных технологи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ческих процессов или операций - ГОСТ 27.004—85: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81. Совокупность функционально взаи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мосвязанных средств технологического оснащения для выполнения в регламентированных условиях производства заданных технологи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ческих процессов или операций - ГОСТ 27.004—85: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82. Средства технологического ос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 xml:space="preserve">нащения, в которых для выполнения определенной части </w:t>
      </w:r>
      <w:proofErr w:type="spellStart"/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техноло</w:t>
      </w:r>
      <w:proofErr w:type="spell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гического</w:t>
      </w:r>
      <w:proofErr w:type="spellEnd"/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процесса размещаются материалы или заготовки, средст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ва воздействия на них, а также технологическая оснастка - ГОСТ 3.1109-82: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83. Средства технологического осна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щения, дополняющие технологическое оборудование для выпол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нения определенной части технологического процесс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а-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ГОСТ 3.1109-82: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84. Технические приспо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собления, с помощью которых осуществляются действия, направ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ленные на предметы труда: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 xml:space="preserve">85.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Предметы или вещества, т.е. все те объекты, на которые направлен труд (сырье, материалы, заготовки, полуфабрикаты, изделия и их части):</w:t>
      </w:r>
      <w:proofErr w:type="gramEnd"/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86.Единица промышленной продукции, количество кото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рой может исчисляться в штуках (экземплярах) - ГОСТ 15895-77: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87.Исходный предмет труда, потребляемый для изго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товления изделия - ГОСТ 3.1109-82: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88. Материальный результат труда, не являющийся из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делием, предназначенный либо для потребления, либо обеспече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ния потребления, эксплуатации продукции или ее производства, но не как предмет труда: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89. Нематериальный результат тру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да, предназначенный для использования по назначению либо для обеспечения потребления, эксплуатации или производства про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дукции, а также для производства или использования по назначе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нию других интеллектуальных продуктов: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90. Средства программного и (или) ма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тематического, алгоритмического обеспечения вычислительной техники: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91. Нематериальный результат научных иссле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дований и (или) разработок (научная концепция, методика, орга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низационная система и т. п.):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92. Изделие, составные части которого под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лежат соединению между собой на предприятии-изготовителе сборочными операциями (сборкой, свинчиванием, клепкой, склеи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ванием, сшивкой и т. п.). Например, автомобиль, станок, компью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тер, шариковая ручка: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93. Два или более специализированных изделия, не со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единенных на предприятии-изготовителе сборочными операциями, но предназначенных для выполнения взаимосвязанных эксплуата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ционных функций: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94. Два или более изделий, не соединенных на пред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приятии-изготовителе сборочными операциями и представляю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щие набор изделий, имеющих общее эксплуатационное назначе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ние вспомогательного характера: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95.Как называются из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делиями, не имеющими составных частей: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96. Что является спе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цифицированными изделиями, т. е. состоящими из двух и более частей: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97. Аспект, который отражает организацию оценки с учетом субъективных отношений по оцениванию и соответственно управлению качества: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98. Аспект, который реализуется через структуру операций измерения и оценивания качества в алгоритмах оценки: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99. Аспект, который раскрывает логику оценивания качества, выбор базы оценки, основные принципы и аксиомы оценивания: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100. Размерность - это: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Тема 3 Оценка уровня качества продукции.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101. Метод определения значений показателей качества продукции, осуществляемый на основе технических средств измерений: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102. Метод определения показателей качества продукции, осуществляемый на основе наблюдения и подсчета числа определенных событий, предметов: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103. Метод определения значений показателей качества продукции, осуществляемый на основе использования теоретических и (или) 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эмпирических зависимостей показателей качества продукции от ее параметров: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104. Метод определения значений показателей качества продукции, осуществляемый на основе анализа восприятий органов чувств: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105. Метод определения значений показателей качества продукции, осуществляемый на основе решения, принимаемого группой специалистов: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106. Метод определения значений показателей качества продукции, осуществляемый на основе сбора и анализа мнений ее фактических или возможных потребителей: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107. Совокупность операций, включающая выбор номенклатуры показателей, характеризующих техническое совершенство оцениваемой продукции, определение значений этих показателей и сопоставление их с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базовыми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108. Метод оценки качества продукции, основанный на использовании единичных показателей ее качества: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109. Метод оценки качества продукции, основанный на использовании комплексных показателей ее качества: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110. Метод оценки качества продукции, основанный на одновременном использовании единичных и комплексных показателей ее качества: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111. Метод оценки качества продукции, при котором значения показателей качества продукции определяют с использованием правил математической статистики: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b/>
          <w:sz w:val="28"/>
          <w:szCs w:val="28"/>
          <w:lang w:val="ru-RU" w:eastAsia="ru-RU"/>
        </w:rPr>
        <w:t>2 рубежный контроль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112. Метод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определения значений показателей качества продукции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 использованием технических средств измерения: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113. Метод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определения значений показателей качества продукции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по способу получения информации: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114. Метод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определения значений показателей качества продукции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по способу получения информации: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115. Показатель качества выражают в балах, единицах ФВ, в тех случаях, если они имеют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116. В каких случаях показатель качества выражают в процентах?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117. Какой метод оценки качества основан на анализе восприятий органов чувств: зрения, обоняния, осязания, вкуса?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118. Метод оценка качества пищевых и вкусовых продуктов и их полуфабрикатов, называется: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119. Поляриметрическое определение содержания сахаров, крахмала, определяют методом: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120. Рефрактометрическое определение содержания растворимой сухой массы, жира определяют методом: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121. Каким методом определяют влажность электро-влагомером, линейные размеры, крупность, стекловидность, натурный вес зерна?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122. Каким методом определяют энергию прорастания и всхожесть семян?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123. Каким методом определяют кислотность зерна или муки?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124. Каким методом устанавливают биологическую ценность продукции, усвояемость и калорийность?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125. Комплексный метод, при котором опытным помолом зерна устанавливают его мукомольные свойства и выход муки, называется: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126. </w:t>
      </w:r>
      <w:proofErr w:type="spell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Хроматографическим</w:t>
      </w:r>
      <w:proofErr w:type="spell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определением аминокислотного состава белков, ароматических и красящих веществ, определяют методом: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127. Калориметрическим определением макро- и микроэлементов, рН, определяют: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128. Зараженность продукции микроорганизмами и их видовой состав, определяют: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129. Объективная особенность продукции, которая может проявляться при ее создании, эксплуатации или потреблении: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130. Совокупность свой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ств пр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одукции, обусловливающих ее пригодность удовлетворять определенные потребности в соответствии с ее назначением: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131. Качественная или количественная характеристика любых свойств или состояний продукции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132. Признак продукции, количественно характеризующий любые ее свойства или состояния: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133. Продукция, удовлетворяющая всем установленным требованиям: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134. Комплексный показатель качества разнородной продукции, выпущенной за рассматриваемый интервал, равный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среднему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взвешенному относительных значений показателей качества этой продукции: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135. Среднее взвешенное количество дефектов, приходящееся на единицу продукции: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136. Отношение суммарной стоимости продукции, выпущенной за рассматриваемый интервал времени, к суммарной стоимости этой же продукции в пересчете: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137. Комплексный показатель качества разнородной продукции, выпущенной за рассматриваемый интервал, равный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среднему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взвешенному коэффициентов дефектности этой продукции: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138. Комплексный показатель качества разнородной продукции, который равен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среднему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взвешенному относительных значений показателей качества этой продукции: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139. Какая шкала показывает выше или ниже базового значения показателя качества продукции определяемый показатель: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140. Какая шкала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показывает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на сколько определяемый показатель выше или ниже базового значения показателя качества продукции: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141. Какая шкала даёт возможность сравнить во сколько раз определяемый показатель выше или ниже базового значения показателя качества продукции: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142. Количественная характеристика значимости данного показателя качества продукции среди других показателей ее качества: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143. Значение показателя качества продукции, принятое за основу при сравнительной оценке ее качества: 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144. Отношение значения показателя качества оцениваемой продукции к базовому значению этого показателя: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145. Значение показателя качества продукции, установленное нормативной документацией: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146. Регламентированное значение показателя качества продукции, от которого отсчитывается допускаемое отклонение: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147. Наибольшее или наименьшее регламентированное значение показателя качества продукции: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148. Значение показателя качества продукции, при котором достигается либо наибольший эффект от эксплуатации или потребления продукции при заданных затратах на ее создание и эксплуатацию или потребление, либо заданный эффект при наименьших затратах, либо наибольшее отношение эффекта к затратам: 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149. Отклонение фактического значения показателя качества продукции от номинального значения, находящееся в пределах, установленных нормативной документацией: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150. Каждое отдельное несоответствие продукции установленным требованиям: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151.Изделие, имеющее хотя бы один дефект: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152. Дефект, для выявления которого в нормативной документации, обязательной для данного вида контроля, предусмотрены соответствующие правила, методы и средства: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153. Дефект, для выявления которого в нормативной документации, обязательной для данного вида контроля, не предусмотрены соответствующие правила, методы и средства: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154. Дефект, при наличии которого использование продукции по назначению практически невозможно или недопустимо: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155. Дефект, который существенно влияет на использование продукции по назначению и (или) на ее долговечность, но не является критическим: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156. Дефект, который существенно не влияет на использование продукции по назначению и ее долговечность: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157. Дефект, устранение которого технически возможно и экономически целесообразно: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158. Дефект, устранение которого технически невозможно или экономически нецелесообразно: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159. Продукция, передача которой потребителю не допускается из-за наличия дефектов: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160.Совокупность правил, определяю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щих последовательность и содержание действий при выполнении формообразования, обработки или сборки, перемещения, вклю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чая технический контроль, испытания в технологическом про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цессе изготовления или ремонта, установленных безотносительно к наименованию, типоразмеру или исполнению изделия - ГОСТ 3.1109-82: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161.Совокупность свой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ств пр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оцесса трудовой деятельности, обусловленных способностью и стремлением работника выполнить определенное задание в соответствии с установленными требованиями: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162. Количественная характеристика свой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ств пр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оцесса труда и его результатов, составляющих их качество: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163. Совокупность свой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ств пр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оцесса создания продукции, от которых зависит соответствие этого процесса и его результатов установленным требованиям: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164. Количественная характеристика свойств, составляющих качество процесса создания (эксплуатации) продукции и результатов этого процесса: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165. Количественная характеристика степени достижения полезных результатов при использовании продукции в конкретной эксплуатационной ситуации с учетом эксплуатационных затрат: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166. Какой метод оценки качества основан на анализе восприятий органов чувств: зрения, обоняния, осязания, вкуса?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167. Метод оценка качества пищевых и вкусовых продуктов и их полуфабрикатов, называется: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168. Продукция отечественного (зарубежного) производства, сходная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со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сравниваемым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изделиям по функциональному назначению и условиям применения: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169. Отношение суммарной стоимости продукции, выпущенной за определенный промежуток времени, к суммарной стоимости этой продукции в пересчете на ее высший сорт: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170. Шкала порядка показывает: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171. Шкала интервалов показывает: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172. Какая шкала даёт возможность сравнить во сколько раз определяемый показатель выше или ниже базового значения показателя качества продукции?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173. Образцы продукции показателей качества, которые принимаются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за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базовые: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174. Вид информации, используемый в регистрационном методе определения показателей качества: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175. Способы сбора информации в социологическом методе определения показателей качества: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176. Градация продукции определенного вида по одному или нескольким показателям качества, установленная нормативной документацией: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177. Градация качества продукции определенного вида, устанавливаемая при государственной аттестации: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178. Мера качества, вводящая упорядочивающие отношения на измеряемом множестве свойств: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179. Тройка формальных объектов называется: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180. Свертыванием мер качества называется: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181. Реализация в программе алгоритма, по которому пользователь или программа могут частично или полностью выполнять решаемую задачу: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182. Документ, содержащий любую комбинацию рекомендаций, требований или правил, которым должен удовлетворять пакет программ: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183. Документ, определяющий свойства пакета программ, основным назначением которого является оказание помощи потенциальным 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покупателям в оценке пригодности для них данного продукта до его приобретения: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184. Полный комплект документов, поставля</w:t>
      </w: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softHyphen/>
        <w:t>емых в печатном или другом виде, который обеспечивает применение продукта, а также является его неотъемлемой частью продукта: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185. Описание продукта и документация пользователя: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186. Документально оформленное руководство для испытателя, которое определяет, как должна или может быть протестирована функция или комбинация функций: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187. Экспертный метод, который определяет значений показателей качества продукции основанный на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информации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получаемой с помощью: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188. Регистрационный метод, который определяет значений показателей качества продукции основанный на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информации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получаемой с помощью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189. Социологический метод, который определяет значений показателей качества продукции основанный на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информации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получаемой с помощью: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190. Продукция (изделие), у которой в процессе использования расходуется ресурс, называется: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191. Продукция (изделие), которая в процессе использования сама расходуется, называется: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192.Уровень качества при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котором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разность между выигрышем потребителя и затратами на изготовление наибольшая: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193. Характер существующей формы оплаты труда: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194. Система организации труда, при котором оплата осуществляется прямо пропорционально качеству и обратно пропорционально количеству труда: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195. По какому признаку классифицируется группа затрат на качество,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такие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как текущие и единовременные?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196. По какому признаку классифицируется группа затрат на качество,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такие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как производительные, непроизводительные?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197. По какому признаку классифицируется группа затрат на качество,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такие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как прямые, косвенные?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198. По какому признаку классифицируется группа затрат на качество такие как поддающиеся прямому учету, не поддающиеся прямому учету те, которые экономически нецелесообразно учитывать?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199. По какому признаку классифицируется группа затрат на качество такие как на качество при разработке изделия, на качество при изготовлении изделия, на качество при использовании изделия?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200. По какому признаку классифицируется группа затрат на качество, </w:t>
      </w:r>
      <w:proofErr w:type="gramStart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>такие</w:t>
      </w:r>
      <w:proofErr w:type="gramEnd"/>
      <w:r w:rsidRPr="006D294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как планируемые и фактические?</w:t>
      </w: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6D294F" w:rsidRPr="006D294F" w:rsidRDefault="006D294F" w:rsidP="006D294F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EA13F7" w:rsidRPr="006D294F" w:rsidRDefault="00EA13F7">
      <w:pPr>
        <w:rPr>
          <w:rFonts w:ascii="Times New Roman" w:hAnsi="Times New Roman" w:cs="Times New Roman"/>
          <w:sz w:val="28"/>
          <w:szCs w:val="28"/>
        </w:rPr>
      </w:pPr>
    </w:p>
    <w:sectPr w:rsidR="00EA13F7" w:rsidRPr="006D29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9E5"/>
    <w:rsid w:val="006D294F"/>
    <w:rsid w:val="009939E5"/>
    <w:rsid w:val="00EA13F7"/>
    <w:rsid w:val="00F6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294F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294F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7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3507</Words>
  <Characters>19996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2018-02-27T17:32:00Z</dcterms:created>
  <dcterms:modified xsi:type="dcterms:W3CDTF">2018-02-27T17:48:00Z</dcterms:modified>
</cp:coreProperties>
</file>